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Curriculum vitae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Name: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Fahrija</w:t>
      </w:r>
      <w:proofErr w:type="spellEnd"/>
    </w:p>
    <w:p w:rsid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Surname: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Skokić</w:t>
      </w:r>
      <w:proofErr w:type="spellEnd"/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Date of birth: 3 August, 1958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Place of birth: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Doboj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>, Bosnia and Herzegovina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-1973/1977- Gymnasium,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Doboj</w:t>
      </w:r>
      <w:proofErr w:type="spellEnd"/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-1977/1982-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-1985/1989- postgraduate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sudies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>, University of Zagreb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-1989- </w:t>
      </w:r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specialty</w:t>
      </w:r>
      <w:proofErr w:type="gram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and subspecialty exam in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perinatology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and neonatology, Zagreb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-1933- defended the thesis” Structure and etiology of early neonatal 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orbidity” and acquired master's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degree at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- 1966- defended the thesis “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Assesment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of live births' fetal growth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nd early neonatal period in war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conditions” and acquired doctoral degree at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- 2012- honorary title-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Primarius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>, Federal Ministry of Health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- 1983/1985 – employed as a medical doctor on residency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at the UKC Tuzla Department of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neononatology</w:t>
      </w:r>
      <w:proofErr w:type="spellEnd"/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- 1989/1992- worked as a specialist, pediatrician at the UKC Tuzla Department of neonatology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-1992/1995- chief of the Department of physiology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- 1995/2008- chief of the UKC Tuzla Department of neonatology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- 2008/2009- acting director of the UKC Tuzla Clinic for children's diseases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-2009/2014- the director of the UKC Tuzla Clinic for children's diseases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-2014- </w:t>
      </w:r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Medical director of University Clinical Center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Teaching career: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-1985-1989- Professor at Nursing High School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-1992/1997- Senior Assistant at the Department of pediatrics,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- 1997/2006- Assistant Professor at the Department of pediatrics,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- 2006/2012- Associate Professor at the Department of pediatrics,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- 2012- became a Full Professor at the Department of pediatrics, Medical faculty,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-1993- Professor at Faculty of Rehabilitation and Education, University of Tuzla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-2006- Professor at </w:t>
      </w:r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Nursing</w:t>
      </w:r>
      <w:proofErr w:type="gram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college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- 2010- Professor at Pan- European University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Apeiron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Banja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Luka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Prof. Dr.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Fahrija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Skokić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attended numerous educational programs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nd training courses for medical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professionals in Croatia, Serbia, the United States, Sweden and Slovenia. Sh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 is an oft-invited lecturer at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local, national and international conferences, congresses and </w:t>
      </w:r>
      <w:proofErr w:type="spellStart"/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symposias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member of numerous medical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associations such as B&amp;H Association of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Perinatologists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, the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>World 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sociation of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Perinatal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Medicine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etc., as well as founder of the Tuzla Canton Medical Chamber.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Prof. Dr.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Fahrija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Skokić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authored and published many peer-reviewed 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dical papers, books, abstracts,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chapters including several medical books. She </w:t>
      </w:r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volunteer</w:t>
      </w:r>
      <w:proofErr w:type="gram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her time and exp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ertise as a reviewer in medical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journal publication process.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Currently retired and employed at the Maternity Hospital, Medical Ins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titute Bayer in Tuzla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Kalos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5685">
        <w:rPr>
          <w:rFonts w:ascii="Times New Roman" w:hAnsi="Times New Roman" w:cs="Times New Roman"/>
          <w:color w:val="000000"/>
          <w:sz w:val="24"/>
          <w:szCs w:val="24"/>
        </w:rPr>
        <w:t>Private Faculty in Tuzla.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745685">
        <w:rPr>
          <w:rFonts w:ascii="Times New Roman" w:hAnsi="Times New Roman" w:cs="Times New Roman"/>
          <w:color w:val="000000"/>
          <w:sz w:val="24"/>
          <w:szCs w:val="24"/>
        </w:rPr>
        <w:t>Tuzla</w:t>
      </w:r>
      <w:proofErr w:type="gram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,26.5.2026</w:t>
      </w:r>
      <w:proofErr w:type="gramEnd"/>
      <w:r w:rsidRPr="00745685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745685" w:rsidRPr="00745685" w:rsidRDefault="00745685" w:rsidP="0074568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9D094A" w:rsidRPr="00745685" w:rsidRDefault="00745685" w:rsidP="00745685">
      <w:pPr>
        <w:spacing w:after="0"/>
        <w:rPr>
          <w:szCs w:val="28"/>
        </w:rPr>
      </w:pP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Prof.dr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emeritus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Fahrija</w:t>
      </w:r>
      <w:proofErr w:type="spellEnd"/>
      <w:r w:rsidRPr="0074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45685">
        <w:rPr>
          <w:rFonts w:ascii="Times New Roman" w:hAnsi="Times New Roman" w:cs="Times New Roman"/>
          <w:color w:val="000000"/>
          <w:sz w:val="24"/>
          <w:szCs w:val="24"/>
        </w:rPr>
        <w:t>Skokić</w:t>
      </w:r>
      <w:proofErr w:type="spellEnd"/>
    </w:p>
    <w:sectPr w:rsidR="009D094A" w:rsidRPr="00745685" w:rsidSect="000B29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4EB4"/>
    <w:multiLevelType w:val="multilevel"/>
    <w:tmpl w:val="3736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D46855"/>
    <w:multiLevelType w:val="hybridMultilevel"/>
    <w:tmpl w:val="A776FCCC"/>
    <w:lvl w:ilvl="0" w:tplc="4156D21A">
      <w:start w:val="1"/>
      <w:numFmt w:val="decimal"/>
      <w:lvlText w:val="%1."/>
      <w:lvlJc w:val="left"/>
      <w:pPr>
        <w:ind w:left="720" w:hanging="360"/>
      </w:pPr>
      <w:rPr>
        <w:rFonts w:hint="default"/>
        <w:color w:val="1F1F3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74D37"/>
    <w:multiLevelType w:val="hybridMultilevel"/>
    <w:tmpl w:val="FB72E6C8"/>
    <w:lvl w:ilvl="0" w:tplc="F962BA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B4049C"/>
    <w:multiLevelType w:val="multilevel"/>
    <w:tmpl w:val="00E4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15A7"/>
    <w:multiLevelType w:val="hybridMultilevel"/>
    <w:tmpl w:val="04E4E322"/>
    <w:lvl w:ilvl="0" w:tplc="1578F364">
      <w:numFmt w:val="bullet"/>
      <w:lvlText w:val="-"/>
      <w:lvlJc w:val="left"/>
      <w:pPr>
        <w:ind w:left="720" w:hanging="360"/>
      </w:pPr>
      <w:rPr>
        <w:rFonts w:ascii="Segoe UI" w:eastAsiaTheme="majorEastAs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5A3B35"/>
    <w:multiLevelType w:val="hybridMultilevel"/>
    <w:tmpl w:val="315AB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D1EBF"/>
    <w:multiLevelType w:val="multilevel"/>
    <w:tmpl w:val="6042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D150C9"/>
    <w:multiLevelType w:val="multilevel"/>
    <w:tmpl w:val="E2A6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971B1"/>
    <w:rsid w:val="00035CA4"/>
    <w:rsid w:val="00083F05"/>
    <w:rsid w:val="00086612"/>
    <w:rsid w:val="000B2919"/>
    <w:rsid w:val="000C6135"/>
    <w:rsid w:val="00140B19"/>
    <w:rsid w:val="00165C67"/>
    <w:rsid w:val="00182B00"/>
    <w:rsid w:val="001842F0"/>
    <w:rsid w:val="00186E41"/>
    <w:rsid w:val="001971B1"/>
    <w:rsid w:val="001B2752"/>
    <w:rsid w:val="001C602A"/>
    <w:rsid w:val="00213DB9"/>
    <w:rsid w:val="00276567"/>
    <w:rsid w:val="002C1CB9"/>
    <w:rsid w:val="002C42D2"/>
    <w:rsid w:val="002D007F"/>
    <w:rsid w:val="002E5F82"/>
    <w:rsid w:val="00333510"/>
    <w:rsid w:val="00365266"/>
    <w:rsid w:val="003801B2"/>
    <w:rsid w:val="003A2D2F"/>
    <w:rsid w:val="003E2085"/>
    <w:rsid w:val="003E5C7F"/>
    <w:rsid w:val="004753C2"/>
    <w:rsid w:val="004A6469"/>
    <w:rsid w:val="004C28EA"/>
    <w:rsid w:val="004F42F8"/>
    <w:rsid w:val="005073A3"/>
    <w:rsid w:val="0051099E"/>
    <w:rsid w:val="00540542"/>
    <w:rsid w:val="00550D3F"/>
    <w:rsid w:val="005803FD"/>
    <w:rsid w:val="00590848"/>
    <w:rsid w:val="005F6E7A"/>
    <w:rsid w:val="00613057"/>
    <w:rsid w:val="006A2CBA"/>
    <w:rsid w:val="006A5307"/>
    <w:rsid w:val="006B33A3"/>
    <w:rsid w:val="006E45CE"/>
    <w:rsid w:val="006E4A2F"/>
    <w:rsid w:val="007315E4"/>
    <w:rsid w:val="00745685"/>
    <w:rsid w:val="007607B1"/>
    <w:rsid w:val="007A5386"/>
    <w:rsid w:val="007E1E34"/>
    <w:rsid w:val="007E6F34"/>
    <w:rsid w:val="00821E37"/>
    <w:rsid w:val="00857488"/>
    <w:rsid w:val="008D47AB"/>
    <w:rsid w:val="008D4806"/>
    <w:rsid w:val="0091289A"/>
    <w:rsid w:val="00944C4E"/>
    <w:rsid w:val="009C286A"/>
    <w:rsid w:val="009D094A"/>
    <w:rsid w:val="00A21028"/>
    <w:rsid w:val="00A52BC9"/>
    <w:rsid w:val="00A76852"/>
    <w:rsid w:val="00AB0456"/>
    <w:rsid w:val="00B700B8"/>
    <w:rsid w:val="00B96B3E"/>
    <w:rsid w:val="00C25573"/>
    <w:rsid w:val="00C30CA9"/>
    <w:rsid w:val="00C36FC0"/>
    <w:rsid w:val="00C436B0"/>
    <w:rsid w:val="00C4592C"/>
    <w:rsid w:val="00C86607"/>
    <w:rsid w:val="00C8730D"/>
    <w:rsid w:val="00CD32E8"/>
    <w:rsid w:val="00CE0B07"/>
    <w:rsid w:val="00D65AA5"/>
    <w:rsid w:val="00D7237E"/>
    <w:rsid w:val="00DB465E"/>
    <w:rsid w:val="00DB4B5F"/>
    <w:rsid w:val="00DF7785"/>
    <w:rsid w:val="00E15950"/>
    <w:rsid w:val="00E27819"/>
    <w:rsid w:val="00E41151"/>
    <w:rsid w:val="00E52E36"/>
    <w:rsid w:val="00E538B3"/>
    <w:rsid w:val="00E60070"/>
    <w:rsid w:val="00E718E5"/>
    <w:rsid w:val="00E84E12"/>
    <w:rsid w:val="00F509D3"/>
    <w:rsid w:val="00F61F1D"/>
    <w:rsid w:val="00F6495C"/>
    <w:rsid w:val="00F67055"/>
    <w:rsid w:val="00F765DB"/>
    <w:rsid w:val="00FA44C7"/>
    <w:rsid w:val="00FC2711"/>
    <w:rsid w:val="00FF7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19"/>
  </w:style>
  <w:style w:type="paragraph" w:styleId="Heading1">
    <w:name w:val="heading 1"/>
    <w:basedOn w:val="Normal"/>
    <w:link w:val="Heading1Char"/>
    <w:uiPriority w:val="9"/>
    <w:qFormat/>
    <w:rsid w:val="008D47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01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5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D47AB"/>
    <w:rPr>
      <w:i/>
      <w:iCs/>
    </w:rPr>
  </w:style>
  <w:style w:type="character" w:styleId="Hyperlink">
    <w:name w:val="Hyperlink"/>
    <w:basedOn w:val="DefaultParagraphFont"/>
    <w:uiPriority w:val="99"/>
    <w:unhideWhenUsed/>
    <w:rsid w:val="008D47A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D47A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8D47AB"/>
  </w:style>
  <w:style w:type="character" w:customStyle="1" w:styleId="Heading2Char">
    <w:name w:val="Heading 2 Char"/>
    <w:basedOn w:val="DefaultParagraphFont"/>
    <w:link w:val="Heading2"/>
    <w:uiPriority w:val="9"/>
    <w:rsid w:val="003801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b15">
    <w:name w:val="mb15"/>
    <w:basedOn w:val="Normal"/>
    <w:rsid w:val="00380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b0">
    <w:name w:val="mb0"/>
    <w:basedOn w:val="Normal"/>
    <w:rsid w:val="00380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j-keyword">
    <w:name w:val="ej-keyword"/>
    <w:basedOn w:val="DefaultParagraphFont"/>
    <w:rsid w:val="006E45CE"/>
  </w:style>
  <w:style w:type="character" w:customStyle="1" w:styleId="accordion-tabbedtab-mobile">
    <w:name w:val="accordion-tabbed__tab-mobile"/>
    <w:basedOn w:val="DefaultParagraphFont"/>
    <w:rsid w:val="006E45CE"/>
  </w:style>
  <w:style w:type="character" w:customStyle="1" w:styleId="comma-separator">
    <w:name w:val="comma-separator"/>
    <w:basedOn w:val="DefaultParagraphFont"/>
    <w:rsid w:val="006E45CE"/>
  </w:style>
  <w:style w:type="character" w:customStyle="1" w:styleId="epub-state">
    <w:name w:val="epub-state"/>
    <w:basedOn w:val="DefaultParagraphFont"/>
    <w:rsid w:val="006E45CE"/>
  </w:style>
  <w:style w:type="character" w:customStyle="1" w:styleId="epub-date">
    <w:name w:val="epub-date"/>
    <w:basedOn w:val="DefaultParagraphFont"/>
    <w:rsid w:val="006E45CE"/>
  </w:style>
  <w:style w:type="paragraph" w:styleId="ListParagraph">
    <w:name w:val="List Paragraph"/>
    <w:basedOn w:val="Normal"/>
    <w:uiPriority w:val="34"/>
    <w:qFormat/>
    <w:rsid w:val="003A2D2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3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30D"/>
    <w:rPr>
      <w:rFonts w:ascii="Courier New" w:eastAsia="Times New Roman" w:hAnsi="Courier New" w:cs="Courier New"/>
      <w:sz w:val="20"/>
      <w:szCs w:val="20"/>
    </w:rPr>
  </w:style>
  <w:style w:type="character" w:customStyle="1" w:styleId="mtfg0">
    <w:name w:val="mtfg0"/>
    <w:basedOn w:val="DefaultParagraphFont"/>
    <w:rsid w:val="002E5F82"/>
  </w:style>
  <w:style w:type="paragraph" w:styleId="NormalWeb">
    <w:name w:val="Normal (Web)"/>
    <w:basedOn w:val="Normal"/>
    <w:uiPriority w:val="99"/>
    <w:semiHidden/>
    <w:unhideWhenUsed/>
    <w:rsid w:val="00333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51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msg">
    <w:name w:val="gmail_msg"/>
    <w:basedOn w:val="Normal"/>
    <w:rsid w:val="004C2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g">
    <w:name w:val="lg"/>
    <w:basedOn w:val="DefaultParagraphFont"/>
    <w:rsid w:val="004C28EA"/>
  </w:style>
  <w:style w:type="character" w:customStyle="1" w:styleId="gmailmsg1">
    <w:name w:val="gmail_msg1"/>
    <w:basedOn w:val="DefaultParagraphFont"/>
    <w:rsid w:val="004C28EA"/>
  </w:style>
  <w:style w:type="character" w:styleId="Strong">
    <w:name w:val="Strong"/>
    <w:basedOn w:val="DefaultParagraphFont"/>
    <w:uiPriority w:val="22"/>
    <w:qFormat/>
    <w:rsid w:val="00182B0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CA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D09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1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95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dcterms:created xsi:type="dcterms:W3CDTF">2026-07-05T06:16:00Z</dcterms:created>
  <dcterms:modified xsi:type="dcterms:W3CDTF">2026-07-05T06:16:00Z</dcterms:modified>
</cp:coreProperties>
</file>